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6C58B" w14:textId="77777777" w:rsidR="0071226B" w:rsidRDefault="0071226B" w:rsidP="00EB1B18">
      <w:pPr>
        <w:jc w:val="center"/>
        <w:rPr>
          <w:sz w:val="36"/>
          <w:szCs w:val="36"/>
          <w:u w:val="single"/>
          <w:rtl/>
        </w:rPr>
      </w:pPr>
      <w:bookmarkStart w:id="0" w:name="_GoBack"/>
      <w:bookmarkEnd w:id="0"/>
    </w:p>
    <w:p w14:paraId="47C54182" w14:textId="77777777" w:rsidR="0071226B" w:rsidRDefault="0071226B" w:rsidP="00EB1B18">
      <w:pPr>
        <w:jc w:val="center"/>
        <w:rPr>
          <w:sz w:val="36"/>
          <w:szCs w:val="36"/>
          <w:u w:val="single"/>
          <w:rtl/>
        </w:rPr>
      </w:pPr>
    </w:p>
    <w:p w14:paraId="756EF429" w14:textId="77777777" w:rsidR="00EB1B18" w:rsidRPr="00594BB5" w:rsidRDefault="00181763" w:rsidP="00EB1B18">
      <w:pPr>
        <w:jc w:val="center"/>
        <w:rPr>
          <w:b/>
          <w:bCs/>
          <w:sz w:val="36"/>
          <w:szCs w:val="36"/>
          <w:u w:val="single"/>
          <w:rtl/>
        </w:rPr>
      </w:pPr>
      <w:r w:rsidRPr="00594BB5">
        <w:rPr>
          <w:rFonts w:hint="cs"/>
          <w:b/>
          <w:bCs/>
          <w:sz w:val="36"/>
          <w:szCs w:val="36"/>
          <w:u w:val="single"/>
          <w:rtl/>
        </w:rPr>
        <w:t>تعه</w:t>
      </w:r>
      <w:r w:rsidR="00EB1B18" w:rsidRPr="00594BB5">
        <w:rPr>
          <w:rFonts w:hint="cs"/>
          <w:b/>
          <w:bCs/>
          <w:sz w:val="36"/>
          <w:szCs w:val="36"/>
          <w:u w:val="single"/>
          <w:rtl/>
        </w:rPr>
        <w:t>ـــ</w:t>
      </w:r>
      <w:r w:rsidRPr="00594BB5">
        <w:rPr>
          <w:rFonts w:hint="cs"/>
          <w:b/>
          <w:bCs/>
          <w:sz w:val="36"/>
          <w:szCs w:val="36"/>
          <w:u w:val="single"/>
          <w:rtl/>
        </w:rPr>
        <w:t>د</w:t>
      </w:r>
    </w:p>
    <w:p w14:paraId="3C99C43A" w14:textId="77777777" w:rsidR="00EB1B18" w:rsidRPr="00EB1B18" w:rsidRDefault="00EB1B18" w:rsidP="00EB1B18">
      <w:pPr>
        <w:jc w:val="center"/>
        <w:rPr>
          <w:sz w:val="36"/>
          <w:szCs w:val="36"/>
          <w:u w:val="single"/>
          <w:rtl/>
        </w:rPr>
      </w:pPr>
    </w:p>
    <w:p w14:paraId="7209BE4F" w14:textId="77777777" w:rsidR="00181763" w:rsidRDefault="00181763" w:rsidP="00EB1B18">
      <w:pPr>
        <w:jc w:val="right"/>
        <w:rPr>
          <w:sz w:val="28"/>
          <w:szCs w:val="28"/>
          <w:rtl/>
        </w:rPr>
      </w:pPr>
      <w:r>
        <w:rPr>
          <w:rFonts w:hint="cs"/>
          <w:sz w:val="28"/>
          <w:szCs w:val="28"/>
          <w:rtl/>
        </w:rPr>
        <w:t>أطلب أنا المستورد الموضحة بياناتي أدناه الموافقة على فسح إرساليتي ............................. الواردة ببيان الإستيراد رقم ................وتاريخ ................ واعفائها من الرسوم الجمركية طبقاً لقرار الإعفاء الصناعي رقم ................ وتاريخ .............المرفق مع بيان الإستيراد.</w:t>
      </w:r>
    </w:p>
    <w:p w14:paraId="7AD6C359" w14:textId="77777777" w:rsidR="00181763" w:rsidRDefault="00181763" w:rsidP="00EB1B18">
      <w:pPr>
        <w:bidi/>
        <w:jc w:val="both"/>
        <w:rPr>
          <w:sz w:val="28"/>
          <w:szCs w:val="28"/>
          <w:rtl/>
        </w:rPr>
      </w:pPr>
      <w:r>
        <w:rPr>
          <w:rFonts w:hint="cs"/>
          <w:sz w:val="28"/>
          <w:szCs w:val="28"/>
          <w:rtl/>
        </w:rPr>
        <w:t>وأتعهد لمصلحة الجمارك بعدم استخدام المواد المشمولة بالإعفاء في غير الغاية التي استوردتها من أجله أو أن أقوم بتبديلها او بيعها أو التصرف بها بأي تصرف دون موافقة رسمية من الجمارك لسداد ما يتحقق عليها من رسوم جمركية.</w:t>
      </w:r>
    </w:p>
    <w:p w14:paraId="1C1127D8" w14:textId="77777777" w:rsidR="00181763" w:rsidRDefault="00181763" w:rsidP="00EB1B18">
      <w:pPr>
        <w:bidi/>
        <w:jc w:val="both"/>
        <w:rPr>
          <w:sz w:val="28"/>
          <w:szCs w:val="28"/>
          <w:rtl/>
        </w:rPr>
      </w:pPr>
      <w:r>
        <w:rPr>
          <w:rFonts w:hint="cs"/>
          <w:sz w:val="28"/>
          <w:szCs w:val="28"/>
          <w:rtl/>
        </w:rPr>
        <w:t xml:space="preserve">وقد تفهمت انه في حال مخالفتي لهذا التعهد فيعتبر تصرفي تهريبا جمركيا ، وتطبق بحقي عقوبة جريمة التهريب الجمركي المنصوص عليها في نظام الجمارك الموحد لدول مجلس التعاون لدول الخليج العربية المصادق عليه بالمرسوم الملكي رقم (م/41) وتاريخ 3/11/1433هـ ، كما تفهمت </w:t>
      </w:r>
      <w:r w:rsidR="002C33C0">
        <w:rPr>
          <w:rFonts w:hint="cs"/>
          <w:sz w:val="28"/>
          <w:szCs w:val="28"/>
          <w:rtl/>
        </w:rPr>
        <w:t>بأنه من حق موظفي الجمارك تفتيش مستودعاتي ومحلاتي ومصانعي ، والإطلاع على المستندات والسجلات المتعلقة بهذه المواد في أي وقت تراه (دون اعتراض مني أو مماطلة) للتأكد من تطبيق هذا التعهد وضبط المواد المخالفة (اذا وجدت) وحجزها تمهيداً لتطبيق أحكام التهريب الجمركي بحقي طبقاً لنظام الجمارك الموحد.</w:t>
      </w:r>
    </w:p>
    <w:p w14:paraId="59323C58" w14:textId="77777777" w:rsidR="00EB1B18" w:rsidRDefault="00EB1B18" w:rsidP="00EB1B18">
      <w:pPr>
        <w:bidi/>
        <w:jc w:val="center"/>
        <w:rPr>
          <w:sz w:val="28"/>
          <w:szCs w:val="28"/>
          <w:rtl/>
        </w:rPr>
      </w:pPr>
    </w:p>
    <w:p w14:paraId="7741E29E" w14:textId="77777777" w:rsidR="00EB1B18" w:rsidRDefault="002C33C0" w:rsidP="00EB1B18">
      <w:pPr>
        <w:bidi/>
        <w:jc w:val="right"/>
        <w:rPr>
          <w:sz w:val="28"/>
          <w:szCs w:val="28"/>
          <w:rtl/>
        </w:rPr>
      </w:pPr>
      <w:r>
        <w:rPr>
          <w:rFonts w:hint="cs"/>
          <w:sz w:val="28"/>
          <w:szCs w:val="28"/>
          <w:rtl/>
        </w:rPr>
        <w:t>وهذا إقرار مني بذلك.</w:t>
      </w:r>
    </w:p>
    <w:p w14:paraId="359FC1C2" w14:textId="77777777" w:rsidR="002C33C0" w:rsidRPr="0044394D" w:rsidRDefault="002C33C0" w:rsidP="00582EA0">
      <w:pPr>
        <w:bidi/>
        <w:rPr>
          <w:color w:val="FF0000"/>
          <w:sz w:val="28"/>
          <w:szCs w:val="28"/>
          <w:rtl/>
        </w:rPr>
      </w:pPr>
      <w:r>
        <w:rPr>
          <w:rFonts w:hint="cs"/>
          <w:sz w:val="28"/>
          <w:szCs w:val="28"/>
          <w:rtl/>
        </w:rPr>
        <w:t>اسم المستورد:</w:t>
      </w:r>
    </w:p>
    <w:p w14:paraId="4CD8FAC7" w14:textId="77777777" w:rsidR="002C33C0" w:rsidRDefault="002C33C0" w:rsidP="00582EA0">
      <w:pPr>
        <w:bidi/>
        <w:rPr>
          <w:sz w:val="28"/>
          <w:szCs w:val="28"/>
          <w:rtl/>
        </w:rPr>
      </w:pPr>
      <w:r>
        <w:rPr>
          <w:rFonts w:hint="cs"/>
          <w:sz w:val="28"/>
          <w:szCs w:val="28"/>
          <w:rtl/>
        </w:rPr>
        <w:t>رقم سجله التجاري:</w:t>
      </w:r>
      <w:r w:rsidR="0044394D" w:rsidRPr="0044394D">
        <w:rPr>
          <w:rFonts w:hint="cs"/>
          <w:b/>
          <w:bCs/>
          <w:color w:val="FF0000"/>
          <w:sz w:val="28"/>
          <w:szCs w:val="28"/>
          <w:rtl/>
        </w:rPr>
        <w:t xml:space="preserve"> </w:t>
      </w:r>
      <w:r w:rsidR="0044394D" w:rsidRPr="00B54DD0">
        <w:rPr>
          <w:rFonts w:hint="cs"/>
          <w:b/>
          <w:bCs/>
          <w:color w:val="FF0000"/>
          <w:sz w:val="28"/>
          <w:szCs w:val="28"/>
          <w:rtl/>
        </w:rPr>
        <w:t>(</w:t>
      </w:r>
      <w:r w:rsidR="00582EA0">
        <w:rPr>
          <w:rFonts w:hint="cs"/>
          <w:b/>
          <w:bCs/>
          <w:color w:val="FF0000"/>
          <w:sz w:val="28"/>
          <w:szCs w:val="28"/>
          <w:rtl/>
        </w:rPr>
        <w:t xml:space="preserve">                       </w:t>
      </w:r>
      <w:r w:rsidR="0044394D" w:rsidRPr="00B54DD0">
        <w:rPr>
          <w:rFonts w:hint="cs"/>
          <w:b/>
          <w:bCs/>
          <w:color w:val="FF0000"/>
          <w:sz w:val="28"/>
          <w:szCs w:val="28"/>
          <w:rtl/>
        </w:rPr>
        <w:t>)</w:t>
      </w:r>
    </w:p>
    <w:p w14:paraId="3B199330" w14:textId="77777777" w:rsidR="00EB1B18" w:rsidRPr="0071226B" w:rsidRDefault="00EB1B18" w:rsidP="00582EA0">
      <w:pPr>
        <w:bidi/>
        <w:rPr>
          <w:color w:val="FF0000"/>
          <w:sz w:val="28"/>
          <w:szCs w:val="28"/>
          <w:rtl/>
        </w:rPr>
      </w:pPr>
      <w:r>
        <w:rPr>
          <w:rFonts w:hint="cs"/>
          <w:sz w:val="28"/>
          <w:szCs w:val="28"/>
          <w:rtl/>
        </w:rPr>
        <w:t>عنوانه:</w:t>
      </w:r>
      <w:r w:rsidR="0044394D">
        <w:rPr>
          <w:rFonts w:hint="cs"/>
          <w:sz w:val="28"/>
          <w:szCs w:val="28"/>
          <w:rtl/>
        </w:rPr>
        <w:t xml:space="preserve"> </w:t>
      </w:r>
    </w:p>
    <w:p w14:paraId="5F306BAE" w14:textId="77777777" w:rsidR="00EB1B18" w:rsidRDefault="00EB1B18" w:rsidP="00EB1B18">
      <w:pPr>
        <w:bidi/>
        <w:rPr>
          <w:sz w:val="28"/>
          <w:szCs w:val="28"/>
          <w:rtl/>
        </w:rPr>
      </w:pPr>
      <w:r>
        <w:rPr>
          <w:rFonts w:hint="cs"/>
          <w:sz w:val="28"/>
          <w:szCs w:val="28"/>
          <w:rtl/>
        </w:rPr>
        <w:t>التوقيع:</w:t>
      </w:r>
    </w:p>
    <w:p w14:paraId="5F9FEAD8" w14:textId="77777777" w:rsidR="00EB1B18" w:rsidRDefault="00EB1B18" w:rsidP="0071226B">
      <w:pPr>
        <w:bidi/>
        <w:rPr>
          <w:sz w:val="28"/>
          <w:szCs w:val="28"/>
          <w:rtl/>
        </w:rPr>
      </w:pPr>
      <w:r>
        <w:rPr>
          <w:rFonts w:hint="cs"/>
          <w:sz w:val="28"/>
          <w:szCs w:val="28"/>
          <w:rtl/>
        </w:rPr>
        <w:t>التاريخ:</w:t>
      </w:r>
    </w:p>
    <w:p w14:paraId="15014B3F" w14:textId="77777777" w:rsidR="00EB1B18" w:rsidRPr="00EB1B18" w:rsidRDefault="00EB1B18" w:rsidP="00EB1B18">
      <w:pPr>
        <w:bidi/>
        <w:jc w:val="center"/>
        <w:rPr>
          <w:sz w:val="24"/>
          <w:szCs w:val="24"/>
          <w:rtl/>
        </w:rPr>
      </w:pPr>
      <w:r w:rsidRPr="00EB1B18">
        <w:rPr>
          <w:rFonts w:hint="cs"/>
          <w:sz w:val="24"/>
          <w:szCs w:val="24"/>
          <w:rtl/>
        </w:rPr>
        <w:t>الختم الرسمي</w:t>
      </w:r>
    </w:p>
    <w:sectPr w:rsidR="00EB1B18" w:rsidRPr="00EB1B18" w:rsidSect="00C015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763"/>
    <w:rsid w:val="00181763"/>
    <w:rsid w:val="002C33C0"/>
    <w:rsid w:val="0044394D"/>
    <w:rsid w:val="00582EA0"/>
    <w:rsid w:val="00594BB5"/>
    <w:rsid w:val="006065C4"/>
    <w:rsid w:val="0071226B"/>
    <w:rsid w:val="0075232D"/>
    <w:rsid w:val="00872E2F"/>
    <w:rsid w:val="00954E40"/>
    <w:rsid w:val="00B079E7"/>
    <w:rsid w:val="00C00546"/>
    <w:rsid w:val="00C0156D"/>
    <w:rsid w:val="00EB1B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22331"/>
  <w15:docId w15:val="{FA6526B3-1AFE-48D7-A11D-B832C3522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15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1002</Characters>
  <Application>Microsoft Office Word</Application>
  <DocSecurity>0</DocSecurity>
  <Lines>8</Lines>
  <Paragraphs>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alnahdico</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marzooq</dc:creator>
  <cp:lastModifiedBy>Nesreen Mulla</cp:lastModifiedBy>
  <cp:revision>2</cp:revision>
  <cp:lastPrinted>2011-11-16T08:55:00Z</cp:lastPrinted>
  <dcterms:created xsi:type="dcterms:W3CDTF">2020-01-08T13:39:00Z</dcterms:created>
  <dcterms:modified xsi:type="dcterms:W3CDTF">2020-01-08T13:39:00Z</dcterms:modified>
</cp:coreProperties>
</file>